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15" w:rsidRPr="00B47988" w:rsidRDefault="00B47988" w:rsidP="00B47988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 xml:space="preserve"> </w:t>
      </w:r>
      <w:r>
        <w:rPr>
          <w:rFonts w:hint="eastAsia"/>
          <w:sz w:val="144"/>
          <w:szCs w:val="144"/>
        </w:rPr>
        <w:t>緊急事態宣言の発令により</w:t>
      </w:r>
    </w:p>
    <w:p w:rsidR="00B47988" w:rsidRPr="00B47988" w:rsidRDefault="00B47988" w:rsidP="00B47988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 xml:space="preserve"> </w:t>
      </w:r>
      <w:r>
        <w:rPr>
          <w:rFonts w:hint="eastAsia"/>
          <w:sz w:val="144"/>
          <w:szCs w:val="144"/>
        </w:rPr>
        <w:t>展示場を休業致します。</w:t>
      </w:r>
    </w:p>
    <w:p w:rsidR="00B47988" w:rsidRDefault="00B47988">
      <w:pPr>
        <w:rPr>
          <w:rFonts w:hint="eastAsia"/>
          <w:sz w:val="96"/>
          <w:szCs w:val="96"/>
        </w:rPr>
      </w:pPr>
    </w:p>
    <w:p w:rsidR="00B47988" w:rsidRPr="00B47988" w:rsidRDefault="00B47988" w:rsidP="00B47988">
      <w:pPr>
        <w:jc w:val="center"/>
        <w:rPr>
          <w:rFonts w:hint="eastAsia"/>
          <w:sz w:val="96"/>
          <w:szCs w:val="96"/>
          <w:u w:val="single"/>
        </w:rPr>
      </w:pPr>
      <w:r w:rsidRPr="00B47988">
        <w:rPr>
          <w:rFonts w:hint="eastAsia"/>
          <w:sz w:val="96"/>
          <w:szCs w:val="96"/>
          <w:u w:val="single"/>
        </w:rPr>
        <w:t>休業期間：令和</w:t>
      </w:r>
      <w:r w:rsidRPr="00B47988">
        <w:rPr>
          <w:rFonts w:hint="eastAsia"/>
          <w:sz w:val="96"/>
          <w:szCs w:val="96"/>
          <w:u w:val="single"/>
        </w:rPr>
        <w:t>2</w:t>
      </w:r>
      <w:r w:rsidRPr="00B47988">
        <w:rPr>
          <w:rFonts w:hint="eastAsia"/>
          <w:sz w:val="96"/>
          <w:szCs w:val="96"/>
          <w:u w:val="single"/>
        </w:rPr>
        <w:t>年４月１８日（土）から</w:t>
      </w:r>
    </w:p>
    <w:p w:rsidR="00B47988" w:rsidRPr="00B47988" w:rsidRDefault="00B47988" w:rsidP="00B47988">
      <w:pPr>
        <w:jc w:val="center"/>
        <w:rPr>
          <w:rFonts w:hint="eastAsia"/>
          <w:sz w:val="96"/>
          <w:szCs w:val="96"/>
          <w:u w:val="single"/>
        </w:rPr>
      </w:pPr>
      <w:r w:rsidRPr="00B47988">
        <w:rPr>
          <w:rFonts w:hint="eastAsia"/>
          <w:sz w:val="96"/>
          <w:szCs w:val="96"/>
          <w:u w:val="single"/>
        </w:rPr>
        <w:t>令和２年５月６日（水）まで</w:t>
      </w:r>
    </w:p>
    <w:p w:rsidR="00B47988" w:rsidRPr="00B47988" w:rsidRDefault="00B47988" w:rsidP="00B47988">
      <w:pPr>
        <w:jc w:val="center"/>
        <w:rPr>
          <w:rFonts w:hint="eastAsia"/>
          <w:sz w:val="96"/>
          <w:szCs w:val="96"/>
          <w:u w:val="single"/>
        </w:rPr>
      </w:pPr>
    </w:p>
    <w:p w:rsidR="00B47988" w:rsidRDefault="00B47988" w:rsidP="00B47988">
      <w:pPr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お問い合わせは、本社</w:t>
      </w:r>
      <w:r>
        <w:rPr>
          <w:rFonts w:hint="eastAsia"/>
          <w:sz w:val="96"/>
          <w:szCs w:val="96"/>
        </w:rPr>
        <w:t>058-248-5581</w:t>
      </w:r>
      <w:r>
        <w:rPr>
          <w:rFonts w:hint="eastAsia"/>
          <w:sz w:val="96"/>
          <w:szCs w:val="96"/>
        </w:rPr>
        <w:t>まで</w:t>
      </w:r>
    </w:p>
    <w:p w:rsidR="00B47988" w:rsidRDefault="00B47988" w:rsidP="00B47988">
      <w:pPr>
        <w:jc w:val="center"/>
        <w:rPr>
          <w:rFonts w:hint="eastAsia"/>
          <w:sz w:val="72"/>
          <w:szCs w:val="72"/>
        </w:rPr>
      </w:pPr>
      <w:r w:rsidRPr="00B47988">
        <w:rPr>
          <w:rFonts w:hint="eastAsia"/>
          <w:sz w:val="72"/>
          <w:szCs w:val="72"/>
        </w:rPr>
        <w:t>ご迷惑おかけしますが、何卒宜しくお願い致します。</w:t>
      </w:r>
    </w:p>
    <w:p w:rsidR="00B47988" w:rsidRDefault="00B47988" w:rsidP="00B47988">
      <w:pPr>
        <w:jc w:val="center"/>
        <w:rPr>
          <w:rFonts w:hint="eastAsia"/>
          <w:sz w:val="72"/>
          <w:szCs w:val="72"/>
        </w:rPr>
      </w:pPr>
    </w:p>
    <w:p w:rsidR="00B47988" w:rsidRPr="00B47988" w:rsidRDefault="00B47988" w:rsidP="00B47988">
      <w:pPr>
        <w:jc w:val="right"/>
        <w:rPr>
          <w:sz w:val="96"/>
          <w:szCs w:val="96"/>
        </w:rPr>
      </w:pPr>
      <w:r w:rsidRPr="00B47988">
        <w:rPr>
          <w:rFonts w:hint="eastAsia"/>
          <w:sz w:val="96"/>
          <w:szCs w:val="96"/>
        </w:rPr>
        <w:t>篠田建設株式会社</w:t>
      </w:r>
    </w:p>
    <w:sectPr w:rsidR="00B47988" w:rsidRPr="00B47988" w:rsidSect="00B47988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988"/>
    <w:rsid w:val="009B6C5E"/>
    <w:rsid w:val="00B47988"/>
    <w:rsid w:val="00EB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CAD</cp:lastModifiedBy>
  <cp:revision>1</cp:revision>
  <cp:lastPrinted>2020-04-17T01:59:00Z</cp:lastPrinted>
  <dcterms:created xsi:type="dcterms:W3CDTF">2020-04-17T01:50:00Z</dcterms:created>
  <dcterms:modified xsi:type="dcterms:W3CDTF">2020-04-17T02:12:00Z</dcterms:modified>
</cp:coreProperties>
</file>